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5F2" w:rsidRDefault="003B65F2" w:rsidP="003B65F2">
      <w:pPr>
        <w:tabs>
          <w:tab w:val="left" w:pos="0"/>
        </w:tabs>
      </w:pPr>
      <w:r>
        <w:t xml:space="preserve">Cancer Genetics – </w:t>
      </w:r>
      <w:proofErr w:type="spellStart"/>
      <w:r>
        <w:t>Trumbly</w:t>
      </w:r>
      <w:proofErr w:type="spellEnd"/>
    </w:p>
    <w:p w:rsidR="003B65F2" w:rsidRDefault="003B65F2" w:rsidP="003B65F2">
      <w:pPr>
        <w:tabs>
          <w:tab w:val="left" w:pos="0"/>
        </w:tabs>
      </w:pPr>
    </w:p>
    <w:p w:rsidR="003B65F2" w:rsidRPr="003B65F2" w:rsidRDefault="003B65F2" w:rsidP="003B65F2">
      <w:pPr>
        <w:pStyle w:val="ListParagraph"/>
        <w:numPr>
          <w:ilvl w:val="0"/>
          <w:numId w:val="2"/>
        </w:numPr>
        <w:tabs>
          <w:tab w:val="left" w:pos="0"/>
        </w:tabs>
        <w:rPr>
          <w:i/>
        </w:rPr>
      </w:pPr>
      <w:r w:rsidRPr="003B65F2">
        <w:rPr>
          <w:i/>
        </w:rPr>
        <w:t>Identify the tissue types affected by sarcomas, carcinomas, and hematopoietic and lymphoid tumors. (p. 832)</w:t>
      </w:r>
    </w:p>
    <w:p w:rsidR="003B65F2" w:rsidRDefault="003B65F2" w:rsidP="003B65F2">
      <w:pPr>
        <w:pStyle w:val="ListParagraph"/>
        <w:numPr>
          <w:ilvl w:val="1"/>
          <w:numId w:val="2"/>
        </w:numPr>
        <w:tabs>
          <w:tab w:val="left" w:pos="0"/>
        </w:tabs>
      </w:pPr>
      <w:r w:rsidRPr="003B65F2">
        <w:rPr>
          <w:b/>
        </w:rPr>
        <w:t>Sarcomas</w:t>
      </w:r>
      <w:r>
        <w:t xml:space="preserve"> – tumor in </w:t>
      </w:r>
      <w:proofErr w:type="spellStart"/>
      <w:r>
        <w:t>mesenchymal</w:t>
      </w:r>
      <w:proofErr w:type="spellEnd"/>
      <w:r>
        <w:t xml:space="preserve"> tissue (bone, muscle, CT, nervous)</w:t>
      </w:r>
    </w:p>
    <w:p w:rsidR="003B65F2" w:rsidRDefault="003B65F2" w:rsidP="003B65F2">
      <w:pPr>
        <w:pStyle w:val="ListParagraph"/>
        <w:numPr>
          <w:ilvl w:val="1"/>
          <w:numId w:val="2"/>
        </w:numPr>
        <w:tabs>
          <w:tab w:val="left" w:pos="0"/>
        </w:tabs>
      </w:pPr>
      <w:r w:rsidRPr="003B65F2">
        <w:rPr>
          <w:b/>
        </w:rPr>
        <w:t>Carcinomas</w:t>
      </w:r>
      <w:r>
        <w:t xml:space="preserve"> – tumor in epithelial tissue (lining intestine, bronchi, mammary ducts)</w:t>
      </w:r>
    </w:p>
    <w:p w:rsidR="003B65F2" w:rsidRPr="003B65F2" w:rsidRDefault="003B65F2" w:rsidP="003B65F2">
      <w:pPr>
        <w:pStyle w:val="ListParagraph"/>
        <w:numPr>
          <w:ilvl w:val="1"/>
          <w:numId w:val="2"/>
        </w:numPr>
        <w:tabs>
          <w:tab w:val="left" w:pos="0"/>
        </w:tabs>
      </w:pPr>
      <w:r w:rsidRPr="003B65F2">
        <w:rPr>
          <w:b/>
        </w:rPr>
        <w:t>Hematopoietic</w:t>
      </w:r>
      <w:r>
        <w:t xml:space="preserve"> – malignant </w:t>
      </w:r>
      <w:proofErr w:type="spellStart"/>
      <w:r>
        <w:t>neoplasms</w:t>
      </w:r>
      <w:proofErr w:type="spellEnd"/>
      <w:r>
        <w:t xml:space="preserve"> (leukemia and lymphoma) spread throughout bone marrow, lymphatic system and peripheral blood</w:t>
      </w:r>
    </w:p>
    <w:p w:rsidR="00182B1C" w:rsidRDefault="003B65F2" w:rsidP="003B65F2">
      <w:pPr>
        <w:pStyle w:val="ListParagraph"/>
        <w:numPr>
          <w:ilvl w:val="0"/>
          <w:numId w:val="2"/>
        </w:numPr>
        <w:tabs>
          <w:tab w:val="left" w:pos="0"/>
        </w:tabs>
        <w:rPr>
          <w:i/>
        </w:rPr>
      </w:pPr>
      <w:r w:rsidRPr="003B65F2">
        <w:rPr>
          <w:i/>
        </w:rPr>
        <w:t>Describe the two major types of familial colon cancer, the genes affected, and the mechanisms leading to cancer formation.  (p. 849)</w:t>
      </w:r>
    </w:p>
    <w:p w:rsidR="00182B1C" w:rsidRPr="00182B1C" w:rsidRDefault="00182B1C" w:rsidP="00182B1C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r w:rsidRPr="00182B1C">
        <w:rPr>
          <w:b/>
        </w:rPr>
        <w:t xml:space="preserve">Familial </w:t>
      </w:r>
      <w:proofErr w:type="spellStart"/>
      <w:r w:rsidRPr="00182B1C">
        <w:rPr>
          <w:b/>
        </w:rPr>
        <w:t>Adenomatous</w:t>
      </w:r>
      <w:proofErr w:type="spellEnd"/>
      <w:r w:rsidRPr="00182B1C">
        <w:rPr>
          <w:b/>
        </w:rPr>
        <w:t xml:space="preserve"> </w:t>
      </w:r>
      <w:proofErr w:type="spellStart"/>
      <w:r w:rsidRPr="00182B1C">
        <w:rPr>
          <w:b/>
        </w:rPr>
        <w:t>Polyposis</w:t>
      </w:r>
      <w:proofErr w:type="spellEnd"/>
      <w:r w:rsidRPr="00182B1C">
        <w:rPr>
          <w:b/>
        </w:rPr>
        <w:t xml:space="preserve"> (FAP)</w:t>
      </w:r>
      <w:r>
        <w:t xml:space="preserve"> – 1% of cases, mutation in </w:t>
      </w:r>
      <w:proofErr w:type="spellStart"/>
      <w:r>
        <w:t>adenomatous</w:t>
      </w:r>
      <w:proofErr w:type="spellEnd"/>
      <w:r>
        <w:t xml:space="preserve"> </w:t>
      </w:r>
      <w:proofErr w:type="spellStart"/>
      <w:r>
        <w:t>polyposis</w:t>
      </w:r>
      <w:proofErr w:type="spellEnd"/>
      <w:r>
        <w:t xml:space="preserve"> coli gene (APC) </w:t>
      </w:r>
      <w:r>
        <w:sym w:font="Wingdings" w:char="F0E0"/>
      </w:r>
      <w:r>
        <w:t xml:space="preserve"> &gt;95% get cancer if mutation present</w:t>
      </w:r>
    </w:p>
    <w:p w:rsidR="00182B1C" w:rsidRPr="00182B1C" w:rsidRDefault="00182B1C" w:rsidP="00182B1C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t>Normally B-</w:t>
      </w:r>
      <w:proofErr w:type="spellStart"/>
      <w:r>
        <w:t>catenin</w:t>
      </w:r>
      <w:proofErr w:type="spellEnd"/>
      <w:r>
        <w:t xml:space="preserve"> is bound to E-</w:t>
      </w:r>
      <w:proofErr w:type="spellStart"/>
      <w:r>
        <w:t>cadherin</w:t>
      </w:r>
      <w:proofErr w:type="spellEnd"/>
      <w:r>
        <w:t xml:space="preserve"> and floats around cell causing transcription (</w:t>
      </w:r>
      <w:proofErr w:type="spellStart"/>
      <w:r>
        <w:t>Myc</w:t>
      </w:r>
      <w:proofErr w:type="spellEnd"/>
      <w:r>
        <w:t>) – APC w/ a serine-</w:t>
      </w:r>
      <w:proofErr w:type="spellStart"/>
      <w:r>
        <w:t>threonine</w:t>
      </w:r>
      <w:proofErr w:type="spellEnd"/>
      <w:r>
        <w:t xml:space="preserve"> kinase</w:t>
      </w:r>
      <w:r w:rsidR="00F63C95">
        <w:t xml:space="preserve"> phosphorylates extra B-</w:t>
      </w:r>
      <w:proofErr w:type="spellStart"/>
      <w:r w:rsidR="00F63C95">
        <w:t>catenin</w:t>
      </w:r>
      <w:proofErr w:type="spellEnd"/>
      <w:r w:rsidR="00F63C95">
        <w:t xml:space="preserve"> and degrades, stopping from over-production of cells</w:t>
      </w:r>
    </w:p>
    <w:p w:rsidR="00F63C95" w:rsidRPr="00F63C95" w:rsidRDefault="00182B1C" w:rsidP="00182B1C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t>Mutated APC (no</w:t>
      </w:r>
      <w:r w:rsidR="00F63C95">
        <w:t xml:space="preserve"> APC), B-</w:t>
      </w:r>
      <w:proofErr w:type="spellStart"/>
      <w:r w:rsidR="00F63C95">
        <w:t>catenin</w:t>
      </w:r>
      <w:proofErr w:type="spellEnd"/>
      <w:r w:rsidR="00F63C95">
        <w:t xml:space="preserve"> leads to unregulated growth</w:t>
      </w:r>
    </w:p>
    <w:p w:rsidR="00182B1C" w:rsidRPr="00182B1C" w:rsidRDefault="00F63C95" w:rsidP="00182B1C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t xml:space="preserve">APC gene is main mutation –FAP heterozygotes present with many polyps – must undergo </w:t>
      </w:r>
      <w:proofErr w:type="spellStart"/>
      <w:r>
        <w:t>colonectomy</w:t>
      </w:r>
      <w:proofErr w:type="spellEnd"/>
    </w:p>
    <w:p w:rsidR="00182B1C" w:rsidRPr="00182B1C" w:rsidRDefault="00182B1C" w:rsidP="00182B1C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r>
        <w:rPr>
          <w:b/>
        </w:rPr>
        <w:t xml:space="preserve">Hereditary </w:t>
      </w:r>
      <w:proofErr w:type="spellStart"/>
      <w:r>
        <w:rPr>
          <w:b/>
        </w:rPr>
        <w:t>nonpolyposis</w:t>
      </w:r>
      <w:proofErr w:type="spellEnd"/>
      <w:r>
        <w:rPr>
          <w:b/>
        </w:rPr>
        <w:t xml:space="preserve"> colon cancer (HNPCC)</w:t>
      </w:r>
      <w:r>
        <w:t xml:space="preserve"> – 2-4% of cases - mutations in MSH2 and MLH1 genes (carry out mismatch repair of DNA) </w:t>
      </w:r>
      <w:r>
        <w:sym w:font="Wingdings" w:char="F0E0"/>
      </w:r>
      <w:r>
        <w:t xml:space="preserve"> 60-80% get cancer</w:t>
      </w:r>
    </w:p>
    <w:p w:rsidR="00F63C95" w:rsidRPr="00F63C95" w:rsidRDefault="00F63C95" w:rsidP="00F63C95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t xml:space="preserve">Mutation in MSH2 and MLH1 </w:t>
      </w:r>
      <w:r>
        <w:sym w:font="Wingdings" w:char="F0E0"/>
      </w:r>
      <w:r>
        <w:t xml:space="preserve"> mismatch repair genes (MMR)</w:t>
      </w:r>
    </w:p>
    <w:p w:rsidR="003B65F2" w:rsidRPr="003B65F2" w:rsidRDefault="00F63C95" w:rsidP="00F63C95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t xml:space="preserve">LOH at MMR gene </w:t>
      </w:r>
      <w:r>
        <w:sym w:font="Wingdings" w:char="F0E0"/>
      </w:r>
      <w:r>
        <w:t xml:space="preserve"> tumor formation</w:t>
      </w:r>
    </w:p>
    <w:p w:rsidR="007F421B" w:rsidRDefault="003B65F2" w:rsidP="003B65F2">
      <w:pPr>
        <w:pStyle w:val="ListParagraph"/>
        <w:numPr>
          <w:ilvl w:val="0"/>
          <w:numId w:val="2"/>
        </w:numPr>
        <w:tabs>
          <w:tab w:val="left" w:pos="0"/>
        </w:tabs>
        <w:rPr>
          <w:i/>
        </w:rPr>
      </w:pPr>
      <w:r w:rsidRPr="003B65F2">
        <w:rPr>
          <w:i/>
        </w:rPr>
        <w:t xml:space="preserve">Describe mechanisms responsible for converting proto-oncogenes to oncogenes, with the following as examples: </w:t>
      </w:r>
      <w:proofErr w:type="spellStart"/>
      <w:r w:rsidRPr="003B65F2">
        <w:rPr>
          <w:i/>
        </w:rPr>
        <w:t>Ras</w:t>
      </w:r>
      <w:proofErr w:type="spellEnd"/>
      <w:r w:rsidRPr="003B65F2">
        <w:rPr>
          <w:i/>
        </w:rPr>
        <w:t xml:space="preserve">, receptor tyrosine kinases, </w:t>
      </w:r>
      <w:proofErr w:type="spellStart"/>
      <w:r w:rsidRPr="003B65F2">
        <w:rPr>
          <w:i/>
        </w:rPr>
        <w:t>Abl</w:t>
      </w:r>
      <w:proofErr w:type="spellEnd"/>
      <w:r w:rsidRPr="003B65F2">
        <w:rPr>
          <w:i/>
        </w:rPr>
        <w:t>, Bcl2, and Myc. (p. 840)</w:t>
      </w:r>
    </w:p>
    <w:p w:rsidR="007F421B" w:rsidRPr="007F421B" w:rsidRDefault="007F421B" w:rsidP="007F421B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proofErr w:type="spellStart"/>
      <w:r>
        <w:t>Ras</w:t>
      </w:r>
      <w:proofErr w:type="spellEnd"/>
      <w:r>
        <w:t xml:space="preserve"> – point mutations (displayed in notes)</w:t>
      </w:r>
    </w:p>
    <w:p w:rsidR="007F421B" w:rsidRPr="007F421B" w:rsidRDefault="007F421B" w:rsidP="007F421B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r>
        <w:t xml:space="preserve">Receptor tyrosine kinase – deletion mutations that remove regulatory domains – </w:t>
      </w:r>
      <w:r>
        <w:rPr>
          <w:i/>
          <w:u w:val="single"/>
        </w:rPr>
        <w:t xml:space="preserve">Multiple endocrine </w:t>
      </w:r>
      <w:proofErr w:type="spellStart"/>
      <w:r>
        <w:rPr>
          <w:i/>
          <w:u w:val="single"/>
        </w:rPr>
        <w:t>adeomatosis</w:t>
      </w:r>
      <w:proofErr w:type="spellEnd"/>
      <w:r>
        <w:t xml:space="preserve"> – Philadelphia </w:t>
      </w:r>
      <w:proofErr w:type="spellStart"/>
      <w:r>
        <w:t>chrom</w:t>
      </w:r>
      <w:proofErr w:type="spellEnd"/>
      <w:r>
        <w:t xml:space="preserve"> translocation (22</w:t>
      </w:r>
      <w:r>
        <w:sym w:font="Wingdings" w:char="F0E0"/>
      </w:r>
      <w:r>
        <w:t>9 containing ABL oncogene)</w:t>
      </w:r>
      <w:r>
        <w:rPr>
          <w:b/>
          <w:u w:val="single"/>
        </w:rPr>
        <w:t xml:space="preserve"> </w:t>
      </w:r>
    </w:p>
    <w:p w:rsidR="007F421B" w:rsidRPr="007F421B" w:rsidRDefault="007F421B" w:rsidP="007F421B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proofErr w:type="spellStart"/>
      <w:r>
        <w:t>Abl</w:t>
      </w:r>
      <w:proofErr w:type="spellEnd"/>
      <w:r>
        <w:t xml:space="preserve"> – chromosomal translocations that produce novel fusion proteins – </w:t>
      </w:r>
      <w:r w:rsidRPr="007F421B">
        <w:rPr>
          <w:i/>
          <w:u w:val="single"/>
        </w:rPr>
        <w:t xml:space="preserve">Chronic </w:t>
      </w:r>
      <w:proofErr w:type="spellStart"/>
      <w:r w:rsidRPr="007F421B">
        <w:rPr>
          <w:i/>
          <w:u w:val="single"/>
        </w:rPr>
        <w:t>myelogenous</w:t>
      </w:r>
      <w:proofErr w:type="spellEnd"/>
      <w:r w:rsidRPr="007F421B">
        <w:rPr>
          <w:i/>
          <w:u w:val="single"/>
        </w:rPr>
        <w:t xml:space="preserve"> leukemia</w:t>
      </w:r>
      <w:r>
        <w:t xml:space="preserve"> – </w:t>
      </w:r>
      <w:proofErr w:type="spellStart"/>
      <w:r>
        <w:t>chrom</w:t>
      </w:r>
      <w:proofErr w:type="spellEnd"/>
      <w:r>
        <w:t xml:space="preserve"> (9</w:t>
      </w:r>
      <w:r>
        <w:sym w:font="Wingdings" w:char="F0E0"/>
      </w:r>
      <w:r>
        <w:t>22) fuses BCR and ABL genes, encoding a protein with unregulated protein kinase activity</w:t>
      </w:r>
      <w:r w:rsidR="00D559C4">
        <w:t xml:space="preserve"> (DRUG – GLEEVEC)</w:t>
      </w:r>
    </w:p>
    <w:p w:rsidR="007F421B" w:rsidRPr="007F421B" w:rsidRDefault="007F421B" w:rsidP="007F421B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r>
        <w:t xml:space="preserve">Bcl2 – Chromosomal translocation to juxtapose a strong promoter upstream and the proto-oncogene such that it is inappropriately expressed – </w:t>
      </w:r>
      <w:r w:rsidRPr="007F421B">
        <w:rPr>
          <w:i/>
          <w:u w:val="single"/>
        </w:rPr>
        <w:t>follicular lymphoma</w:t>
      </w:r>
    </w:p>
    <w:p w:rsidR="003B65F2" w:rsidRPr="003B65F2" w:rsidRDefault="007F421B" w:rsidP="007F421B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proofErr w:type="spellStart"/>
      <w:r>
        <w:t>Myc</w:t>
      </w:r>
      <w:proofErr w:type="spellEnd"/>
      <w:r>
        <w:t xml:space="preserve"> – gene amplification resulting in </w:t>
      </w:r>
      <w:proofErr w:type="spellStart"/>
      <w:r>
        <w:t>overexpression</w:t>
      </w:r>
      <w:proofErr w:type="spellEnd"/>
      <w:r>
        <w:t xml:space="preserve"> – </w:t>
      </w:r>
      <w:r w:rsidRPr="007F421B">
        <w:rPr>
          <w:i/>
          <w:u w:val="single"/>
        </w:rPr>
        <w:t>her-2 breast cancer</w:t>
      </w:r>
    </w:p>
    <w:p w:rsidR="003B65F2" w:rsidRDefault="003B65F2" w:rsidP="003B65F2">
      <w:pPr>
        <w:pStyle w:val="ListParagraph"/>
        <w:numPr>
          <w:ilvl w:val="0"/>
          <w:numId w:val="2"/>
        </w:numPr>
        <w:tabs>
          <w:tab w:val="left" w:pos="0"/>
        </w:tabs>
        <w:rPr>
          <w:i/>
        </w:rPr>
      </w:pPr>
      <w:r w:rsidRPr="003B65F2">
        <w:rPr>
          <w:i/>
        </w:rPr>
        <w:t>List common cellular roles of proto-oncogenes. (p. 833)</w:t>
      </w:r>
    </w:p>
    <w:p w:rsidR="00817636" w:rsidRPr="00817636" w:rsidRDefault="003B65F2" w:rsidP="003B65F2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r>
        <w:rPr>
          <w:b/>
        </w:rPr>
        <w:t>Oncogene</w:t>
      </w:r>
      <w:r>
        <w:t xml:space="preserve"> – mutant, activated, allele of a proto-oncogene (</w:t>
      </w:r>
      <w:r w:rsidRPr="00817636">
        <w:rPr>
          <w:i/>
          <w:u w:val="single"/>
        </w:rPr>
        <w:t>normal</w:t>
      </w:r>
      <w:r>
        <w:t xml:space="preserve"> cellular protein coding gene that promotes growth and survival of cells</w:t>
      </w:r>
      <w:r w:rsidR="00817636">
        <w:t>) – oncogenes lead to malignancy by stimulating proliferation or inhibiting apoptosis</w:t>
      </w:r>
    </w:p>
    <w:p w:rsidR="00817636" w:rsidRPr="00817636" w:rsidRDefault="00817636" w:rsidP="00817636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r>
        <w:rPr>
          <w:b/>
        </w:rPr>
        <w:t>PROTO</w:t>
      </w:r>
      <w:r w:rsidRPr="00817636">
        <w:rPr>
          <w:i/>
        </w:rPr>
        <w:t>-</w:t>
      </w:r>
      <w:r>
        <w:rPr>
          <w:b/>
        </w:rPr>
        <w:t>ONCOGENES encode proteins that:</w:t>
      </w:r>
    </w:p>
    <w:p w:rsidR="00817636" w:rsidRPr="00817636" w:rsidRDefault="00817636" w:rsidP="00817636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t>Proteins in signaling pathways for cell proliferation</w:t>
      </w:r>
    </w:p>
    <w:p w:rsidR="007D442B" w:rsidRPr="007D442B" w:rsidRDefault="00817636" w:rsidP="00817636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t>Transcription factors that control the expression</w:t>
      </w:r>
      <w:r w:rsidR="007D442B">
        <w:t xml:space="preserve"> of growth promoting genes</w:t>
      </w:r>
    </w:p>
    <w:p w:rsidR="003B65F2" w:rsidRPr="003B65F2" w:rsidRDefault="007D442B" w:rsidP="00817636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t>Inhibit programmed cell death machinery</w:t>
      </w:r>
    </w:p>
    <w:p w:rsidR="007D442B" w:rsidRDefault="003B65F2" w:rsidP="003B65F2">
      <w:pPr>
        <w:pStyle w:val="ListParagraph"/>
        <w:numPr>
          <w:ilvl w:val="0"/>
          <w:numId w:val="2"/>
        </w:numPr>
        <w:tabs>
          <w:tab w:val="left" w:pos="0"/>
        </w:tabs>
        <w:rPr>
          <w:i/>
        </w:rPr>
      </w:pPr>
      <w:r w:rsidRPr="003B65F2">
        <w:rPr>
          <w:i/>
        </w:rPr>
        <w:t>State the difference between gatekeeper and caretaker tumor suppressor genes, and give examples of each. (p. 833)</w:t>
      </w:r>
    </w:p>
    <w:p w:rsidR="007D442B" w:rsidRPr="007D442B" w:rsidRDefault="007D442B" w:rsidP="007D442B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r>
        <w:rPr>
          <w:b/>
        </w:rPr>
        <w:t>TUMOR SUPPRESSOR GENES (</w:t>
      </w:r>
      <w:proofErr w:type="spellStart"/>
      <w:r>
        <w:rPr>
          <w:b/>
        </w:rPr>
        <w:t>TSGs</w:t>
      </w:r>
      <w:proofErr w:type="spellEnd"/>
      <w:r>
        <w:rPr>
          <w:b/>
        </w:rPr>
        <w:t>)</w:t>
      </w:r>
    </w:p>
    <w:p w:rsidR="007D442B" w:rsidRPr="007D442B" w:rsidRDefault="007D442B" w:rsidP="007D442B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r>
        <w:t xml:space="preserve">Gatekeeper </w:t>
      </w:r>
      <w:proofErr w:type="spellStart"/>
      <w:r>
        <w:t>TSGs</w:t>
      </w:r>
      <w:proofErr w:type="spellEnd"/>
      <w:r>
        <w:t xml:space="preserve"> – control cell growth </w:t>
      </w:r>
      <w:r>
        <w:sym w:font="Wingdings" w:char="F0E0"/>
      </w:r>
      <w:r>
        <w:t xml:space="preserve"> block tumor development by regulating the transition of cells through checkpoints in cell cycle</w:t>
      </w:r>
    </w:p>
    <w:p w:rsidR="007D442B" w:rsidRPr="007D442B" w:rsidRDefault="007D442B" w:rsidP="007D442B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t>Regulators of check points and mediators of programmed cell death</w:t>
      </w:r>
    </w:p>
    <w:p w:rsidR="007D442B" w:rsidRPr="007D442B" w:rsidRDefault="007D442B" w:rsidP="007D442B">
      <w:pPr>
        <w:pStyle w:val="ListParagraph"/>
        <w:numPr>
          <w:ilvl w:val="1"/>
          <w:numId w:val="2"/>
        </w:numPr>
        <w:tabs>
          <w:tab w:val="left" w:pos="0"/>
        </w:tabs>
        <w:rPr>
          <w:i/>
        </w:rPr>
      </w:pPr>
      <w:r>
        <w:t xml:space="preserve">Caretaker </w:t>
      </w:r>
      <w:proofErr w:type="spellStart"/>
      <w:r>
        <w:t>TSGs</w:t>
      </w:r>
      <w:proofErr w:type="spellEnd"/>
      <w:r>
        <w:t xml:space="preserve"> – protect integrity of the genome </w:t>
      </w:r>
      <w:r>
        <w:sym w:font="Wingdings" w:char="F0E0"/>
      </w:r>
      <w:r>
        <w:t xml:space="preserve"> loss of function/inhibition of caretaker genes permit mutations to accumulate in oncogenes and gatekeeper genes </w:t>
      </w:r>
      <w:r>
        <w:sym w:font="Wingdings" w:char="F0E0"/>
      </w:r>
      <w:r>
        <w:t xml:space="preserve"> therefore, initiating and promoting cancer</w:t>
      </w:r>
    </w:p>
    <w:p w:rsidR="003B65F2" w:rsidRPr="003B65F2" w:rsidRDefault="007D442B" w:rsidP="007D442B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t>They encode: proteins responsible for detecting and repairing mutations, proteins used in normal chromosome disjunction during mitosis, components of programmed cell death machinery</w:t>
      </w:r>
    </w:p>
    <w:p w:rsidR="00D559C4" w:rsidRDefault="003B65F2" w:rsidP="003B65F2">
      <w:pPr>
        <w:pStyle w:val="ListParagraph"/>
        <w:numPr>
          <w:ilvl w:val="0"/>
          <w:numId w:val="2"/>
        </w:numPr>
        <w:tabs>
          <w:tab w:val="left" w:pos="0"/>
        </w:tabs>
        <w:rPr>
          <w:i/>
        </w:rPr>
      </w:pPr>
      <w:r w:rsidRPr="003B65F2">
        <w:rPr>
          <w:i/>
        </w:rPr>
        <w:t>List common cellular functions of tumor suppressor genes. (p. 842)</w:t>
      </w:r>
    </w:p>
    <w:p w:rsidR="00D559C4" w:rsidRPr="00D559C4" w:rsidRDefault="00D559C4" w:rsidP="00D559C4">
      <w:pPr>
        <w:pStyle w:val="ListParagraph"/>
        <w:numPr>
          <w:ilvl w:val="1"/>
          <w:numId w:val="2"/>
        </w:numPr>
        <w:tabs>
          <w:tab w:val="left" w:pos="0"/>
        </w:tabs>
        <w:rPr>
          <w:b/>
          <w:i/>
        </w:rPr>
      </w:pPr>
      <w:r w:rsidRPr="00D559C4">
        <w:rPr>
          <w:b/>
        </w:rPr>
        <w:t>Gatekeepers</w:t>
      </w:r>
    </w:p>
    <w:p w:rsidR="00D559C4" w:rsidRPr="00D559C4" w:rsidRDefault="00D559C4" w:rsidP="00D559C4">
      <w:pPr>
        <w:pStyle w:val="ListParagraph"/>
        <w:numPr>
          <w:ilvl w:val="2"/>
          <w:numId w:val="2"/>
        </w:numPr>
        <w:tabs>
          <w:tab w:val="left" w:pos="0"/>
        </w:tabs>
        <w:rPr>
          <w:i/>
        </w:rPr>
      </w:pPr>
      <w:r>
        <w:rPr>
          <w:i/>
          <w:noProof/>
        </w:rPr>
        <w:drawing>
          <wp:inline distT="0" distB="0" distL="0" distR="0">
            <wp:extent cx="4371340" cy="2651808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340" cy="2651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9C4" w:rsidRPr="00D559C4" w:rsidRDefault="00D559C4" w:rsidP="00D559C4">
      <w:pPr>
        <w:pStyle w:val="ListParagraph"/>
        <w:numPr>
          <w:ilvl w:val="1"/>
          <w:numId w:val="2"/>
        </w:numPr>
        <w:tabs>
          <w:tab w:val="left" w:pos="0"/>
        </w:tabs>
        <w:rPr>
          <w:b/>
          <w:i/>
        </w:rPr>
      </w:pPr>
      <w:r w:rsidRPr="00D559C4">
        <w:rPr>
          <w:b/>
        </w:rPr>
        <w:t>Caretakers</w:t>
      </w:r>
    </w:p>
    <w:p w:rsidR="003B65F2" w:rsidRPr="00D559C4" w:rsidRDefault="00D559C4" w:rsidP="00D559C4">
      <w:pPr>
        <w:pStyle w:val="ListParagraph"/>
        <w:numPr>
          <w:ilvl w:val="2"/>
          <w:numId w:val="2"/>
        </w:numPr>
        <w:tabs>
          <w:tab w:val="left" w:pos="0"/>
        </w:tabs>
        <w:rPr>
          <w:b/>
          <w:i/>
        </w:rPr>
      </w:pPr>
      <w:r>
        <w:rPr>
          <w:b/>
          <w:i/>
          <w:noProof/>
        </w:rPr>
        <w:drawing>
          <wp:inline distT="0" distB="0" distL="0" distR="0">
            <wp:extent cx="4593935" cy="2071037"/>
            <wp:effectExtent l="25400" t="0" r="346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249" cy="2072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5F2" w:rsidRDefault="003B65F2" w:rsidP="003B65F2">
      <w:pPr>
        <w:pStyle w:val="ListParagraph"/>
        <w:numPr>
          <w:ilvl w:val="0"/>
          <w:numId w:val="2"/>
        </w:numPr>
        <w:tabs>
          <w:tab w:val="left" w:pos="0"/>
        </w:tabs>
        <w:rPr>
          <w:i/>
        </w:rPr>
      </w:pPr>
      <w:r w:rsidRPr="003B65F2">
        <w:rPr>
          <w:i/>
        </w:rPr>
        <w:t xml:space="preserve">Define the following terms: </w:t>
      </w:r>
      <w:proofErr w:type="spellStart"/>
      <w:r w:rsidRPr="003B65F2">
        <w:rPr>
          <w:i/>
        </w:rPr>
        <w:t>neoplasia</w:t>
      </w:r>
      <w:proofErr w:type="spellEnd"/>
      <w:r w:rsidRPr="003B65F2">
        <w:rPr>
          <w:i/>
        </w:rPr>
        <w:t xml:space="preserve">, malignant tumor, benign tumor, </w:t>
      </w:r>
      <w:proofErr w:type="gramStart"/>
      <w:r w:rsidRPr="003B65F2">
        <w:rPr>
          <w:i/>
        </w:rPr>
        <w:t>sarcoma ,</w:t>
      </w:r>
      <w:proofErr w:type="gramEnd"/>
      <w:r w:rsidRPr="003B65F2">
        <w:rPr>
          <w:i/>
        </w:rPr>
        <w:t xml:space="preserve"> carcinoma, tumor suppressor genes (</w:t>
      </w:r>
      <w:proofErr w:type="spellStart"/>
      <w:r w:rsidRPr="003B65F2">
        <w:rPr>
          <w:i/>
        </w:rPr>
        <w:t>TSGs</w:t>
      </w:r>
      <w:proofErr w:type="spellEnd"/>
      <w:r w:rsidRPr="003B65F2">
        <w:rPr>
          <w:i/>
        </w:rPr>
        <w:t xml:space="preserve">), gatekeeper </w:t>
      </w:r>
      <w:proofErr w:type="spellStart"/>
      <w:r w:rsidRPr="003B65F2">
        <w:rPr>
          <w:i/>
        </w:rPr>
        <w:t>TSGs</w:t>
      </w:r>
      <w:proofErr w:type="spellEnd"/>
      <w:r w:rsidRPr="003B65F2">
        <w:rPr>
          <w:i/>
        </w:rPr>
        <w:t xml:space="preserve">, caretaker </w:t>
      </w:r>
      <w:proofErr w:type="spellStart"/>
      <w:r w:rsidRPr="003B65F2">
        <w:rPr>
          <w:i/>
        </w:rPr>
        <w:t>TSGs</w:t>
      </w:r>
      <w:proofErr w:type="spellEnd"/>
      <w:r w:rsidRPr="003B65F2">
        <w:rPr>
          <w:i/>
        </w:rPr>
        <w:t xml:space="preserve">, loss of </w:t>
      </w:r>
      <w:proofErr w:type="spellStart"/>
      <w:r w:rsidRPr="003B65F2">
        <w:rPr>
          <w:i/>
        </w:rPr>
        <w:t>heterozygosity</w:t>
      </w:r>
      <w:proofErr w:type="spellEnd"/>
      <w:r w:rsidRPr="003B65F2">
        <w:rPr>
          <w:i/>
        </w:rPr>
        <w:t xml:space="preserve"> (LOH).</w:t>
      </w:r>
    </w:p>
    <w:p w:rsidR="003B65F2" w:rsidRDefault="003B65F2" w:rsidP="003B65F2">
      <w:pPr>
        <w:pStyle w:val="ListParagraph"/>
        <w:numPr>
          <w:ilvl w:val="1"/>
          <w:numId w:val="2"/>
        </w:numPr>
        <w:tabs>
          <w:tab w:val="left" w:pos="0"/>
        </w:tabs>
      </w:pPr>
      <w:proofErr w:type="spellStart"/>
      <w:r w:rsidRPr="003B65F2">
        <w:rPr>
          <w:b/>
        </w:rPr>
        <w:t>Neoplasia</w:t>
      </w:r>
      <w:proofErr w:type="spellEnd"/>
      <w:r>
        <w:t xml:space="preserve"> – uncontrolled cellular proliferation leading to a mass/tumor (neoplasm)</w:t>
      </w:r>
    </w:p>
    <w:p w:rsidR="003B65F2" w:rsidRDefault="003B65F2" w:rsidP="003B65F2">
      <w:pPr>
        <w:pStyle w:val="ListParagraph"/>
        <w:numPr>
          <w:ilvl w:val="1"/>
          <w:numId w:val="2"/>
        </w:numPr>
        <w:tabs>
          <w:tab w:val="left" w:pos="0"/>
        </w:tabs>
      </w:pPr>
      <w:r w:rsidRPr="003B65F2">
        <w:rPr>
          <w:b/>
        </w:rPr>
        <w:t>Malignant tumor</w:t>
      </w:r>
      <w:r>
        <w:t xml:space="preserve"> – uncontrolled growth capable of metastasizing (spreading)</w:t>
      </w:r>
    </w:p>
    <w:p w:rsidR="003B65F2" w:rsidRDefault="003B65F2" w:rsidP="003B65F2">
      <w:pPr>
        <w:pStyle w:val="ListParagraph"/>
        <w:numPr>
          <w:ilvl w:val="1"/>
          <w:numId w:val="2"/>
        </w:numPr>
        <w:tabs>
          <w:tab w:val="left" w:pos="0"/>
        </w:tabs>
      </w:pPr>
      <w:r w:rsidRPr="003B65F2">
        <w:rPr>
          <w:b/>
        </w:rPr>
        <w:t>Benign tumor</w:t>
      </w:r>
      <w:r>
        <w:t xml:space="preserve"> – non invasive, growth arrested</w:t>
      </w:r>
    </w:p>
    <w:p w:rsidR="003B65F2" w:rsidRDefault="003B65F2" w:rsidP="003B65F2">
      <w:pPr>
        <w:pStyle w:val="ListParagraph"/>
        <w:numPr>
          <w:ilvl w:val="1"/>
          <w:numId w:val="2"/>
        </w:numPr>
        <w:tabs>
          <w:tab w:val="left" w:pos="0"/>
        </w:tabs>
      </w:pPr>
      <w:r w:rsidRPr="003B65F2">
        <w:t>Tumor</w:t>
      </w:r>
      <w:r>
        <w:t xml:space="preserve"> suppressor genes (</w:t>
      </w:r>
      <w:proofErr w:type="spellStart"/>
      <w:r>
        <w:t>TSGs</w:t>
      </w:r>
      <w:proofErr w:type="spellEnd"/>
      <w:r>
        <w:t>)</w:t>
      </w:r>
    </w:p>
    <w:p w:rsidR="003B65F2" w:rsidRDefault="003B65F2" w:rsidP="003B65F2">
      <w:pPr>
        <w:pStyle w:val="ListParagraph"/>
        <w:numPr>
          <w:ilvl w:val="2"/>
          <w:numId w:val="2"/>
        </w:numPr>
        <w:tabs>
          <w:tab w:val="left" w:pos="0"/>
        </w:tabs>
      </w:pPr>
      <w:r>
        <w:t xml:space="preserve">Gatekeeper </w:t>
      </w:r>
      <w:proofErr w:type="spellStart"/>
      <w:r>
        <w:t>TSGs</w:t>
      </w:r>
      <w:proofErr w:type="spellEnd"/>
    </w:p>
    <w:p w:rsidR="003B65F2" w:rsidRDefault="003B65F2" w:rsidP="003B65F2">
      <w:pPr>
        <w:pStyle w:val="ListParagraph"/>
        <w:numPr>
          <w:ilvl w:val="2"/>
          <w:numId w:val="2"/>
        </w:numPr>
        <w:tabs>
          <w:tab w:val="left" w:pos="0"/>
        </w:tabs>
      </w:pPr>
      <w:r>
        <w:t xml:space="preserve">Caretaker </w:t>
      </w:r>
      <w:proofErr w:type="spellStart"/>
      <w:r>
        <w:t>TSGs</w:t>
      </w:r>
      <w:proofErr w:type="spellEnd"/>
    </w:p>
    <w:p w:rsidR="00283A9F" w:rsidRDefault="003B65F2" w:rsidP="003B65F2">
      <w:pPr>
        <w:pStyle w:val="ListParagraph"/>
        <w:numPr>
          <w:ilvl w:val="1"/>
          <w:numId w:val="2"/>
        </w:numPr>
        <w:tabs>
          <w:tab w:val="left" w:pos="0"/>
        </w:tabs>
      </w:pPr>
      <w:r w:rsidRPr="003B65F2">
        <w:t xml:space="preserve">Loss of </w:t>
      </w:r>
      <w:proofErr w:type="spellStart"/>
      <w:r w:rsidRPr="003B65F2">
        <w:t>heterozygosity</w:t>
      </w:r>
      <w:proofErr w:type="spellEnd"/>
      <w:r w:rsidRPr="003B65F2">
        <w:t xml:space="preserve"> (LOH)</w:t>
      </w:r>
      <w:r w:rsidR="007D442B">
        <w:t xml:space="preserve"> – mitotic recombination in which WT allele is lost</w:t>
      </w:r>
    </w:p>
    <w:p w:rsidR="003B65F2" w:rsidRDefault="00283A9F" w:rsidP="00283A9F">
      <w:pPr>
        <w:pStyle w:val="ListParagraph"/>
        <w:numPr>
          <w:ilvl w:val="2"/>
          <w:numId w:val="2"/>
        </w:numPr>
        <w:tabs>
          <w:tab w:val="left" w:pos="0"/>
        </w:tabs>
      </w:pPr>
      <w:r>
        <w:t>Start: chromosome with mutation,</w:t>
      </w:r>
      <w:r w:rsidR="00182B1C">
        <w:t xml:space="preserve"> mitotic recombination </w:t>
      </w:r>
      <w:r w:rsidR="00182B1C">
        <w:sym w:font="Wingdings" w:char="F0E0"/>
      </w:r>
      <w:r w:rsidR="00182B1C">
        <w:t xml:space="preserve"> should retain </w:t>
      </w:r>
      <w:proofErr w:type="spellStart"/>
      <w:r w:rsidR="00182B1C">
        <w:t>heterozygosity</w:t>
      </w:r>
      <w:proofErr w:type="spellEnd"/>
      <w:r w:rsidR="00182B1C">
        <w:t xml:space="preserve"> but one goes to fully mutated or no mutation at all</w:t>
      </w:r>
      <w:proofErr w:type="gramStart"/>
      <w:r w:rsidR="00182B1C">
        <w:t>..</w:t>
      </w:r>
      <w:proofErr w:type="gramEnd"/>
      <w:r w:rsidR="00182B1C">
        <w:t xml:space="preserve"> </w:t>
      </w:r>
      <w:proofErr w:type="gramStart"/>
      <w:r w:rsidR="00182B1C">
        <w:t>hence</w:t>
      </w:r>
      <w:proofErr w:type="gramEnd"/>
      <w:r w:rsidR="00182B1C">
        <w:t xml:space="preserve"> loss of </w:t>
      </w:r>
      <w:proofErr w:type="spellStart"/>
      <w:r w:rsidR="00182B1C">
        <w:t>heterozygosity</w:t>
      </w:r>
      <w:proofErr w:type="spellEnd"/>
      <w:r w:rsidR="00182B1C">
        <w:t xml:space="preserve"> (ex. </w:t>
      </w:r>
      <w:proofErr w:type="spellStart"/>
      <w:r w:rsidR="00182B1C">
        <w:t>Rb</w:t>
      </w:r>
      <w:proofErr w:type="spellEnd"/>
      <w:r w:rsidR="00182B1C">
        <w:t xml:space="preserve"> – Retinoblastoma)</w:t>
      </w:r>
    </w:p>
    <w:p w:rsidR="003B65F2" w:rsidRDefault="003B65F2" w:rsidP="003B65F2">
      <w:pPr>
        <w:tabs>
          <w:tab w:val="left" w:pos="0"/>
        </w:tabs>
      </w:pPr>
    </w:p>
    <w:p w:rsidR="003B65F2" w:rsidRDefault="00F63C95" w:rsidP="003B65F2">
      <w:pPr>
        <w:tabs>
          <w:tab w:val="left" w:pos="0"/>
        </w:tabs>
      </w:pPr>
      <w:r>
        <w:t>NOTES-------</w:t>
      </w:r>
    </w:p>
    <w:p w:rsidR="003B65F2" w:rsidRDefault="003B65F2" w:rsidP="003B65F2">
      <w:pPr>
        <w:tabs>
          <w:tab w:val="left" w:pos="0"/>
        </w:tabs>
      </w:pPr>
    </w:p>
    <w:p w:rsidR="003B65F2" w:rsidRDefault="003B65F2" w:rsidP="003B65F2">
      <w:pPr>
        <w:tabs>
          <w:tab w:val="left" w:pos="0"/>
        </w:tabs>
      </w:pPr>
      <w:r>
        <w:t>Tumor Progression:</w:t>
      </w:r>
    </w:p>
    <w:p w:rsidR="007D442B" w:rsidRDefault="003B65F2" w:rsidP="003B65F2">
      <w:pPr>
        <w:tabs>
          <w:tab w:val="left" w:pos="0"/>
        </w:tabs>
      </w:pPr>
      <w:r>
        <w:t xml:space="preserve">Genetically altered cell </w:t>
      </w:r>
      <w:r>
        <w:sym w:font="Wingdings" w:char="F0E0"/>
      </w:r>
      <w:r>
        <w:t xml:space="preserve"> Hyperplasia </w:t>
      </w:r>
      <w:r>
        <w:sym w:font="Wingdings" w:char="F0E0"/>
      </w:r>
      <w:r>
        <w:t xml:space="preserve"> Dysplasia </w:t>
      </w:r>
      <w:r>
        <w:sym w:font="Wingdings" w:char="F0E0"/>
      </w:r>
      <w:r>
        <w:t xml:space="preserve"> in situ cancer </w:t>
      </w:r>
      <w:r>
        <w:sym w:font="Wingdings" w:char="F0E0"/>
      </w:r>
      <w:r>
        <w:t xml:space="preserve"> Invasive cancer (w/ angiogenesis)</w:t>
      </w:r>
    </w:p>
    <w:p w:rsidR="007D442B" w:rsidRDefault="007D442B" w:rsidP="003B65F2">
      <w:pPr>
        <w:tabs>
          <w:tab w:val="left" w:pos="0"/>
        </w:tabs>
      </w:pPr>
    </w:p>
    <w:p w:rsidR="007D442B" w:rsidRDefault="007D442B" w:rsidP="003B65F2">
      <w:pPr>
        <w:tabs>
          <w:tab w:val="left" w:pos="0"/>
        </w:tabs>
      </w:pPr>
      <w:proofErr w:type="spellStart"/>
      <w:r>
        <w:t>Ras</w:t>
      </w:r>
      <w:proofErr w:type="spellEnd"/>
      <w:r>
        <w:t xml:space="preserve"> Oncogene</w:t>
      </w:r>
    </w:p>
    <w:p w:rsidR="007D442B" w:rsidRDefault="007D442B" w:rsidP="007D442B">
      <w:pPr>
        <w:pStyle w:val="ListParagraph"/>
        <w:numPr>
          <w:ilvl w:val="0"/>
          <w:numId w:val="4"/>
        </w:numPr>
        <w:tabs>
          <w:tab w:val="left" w:pos="0"/>
        </w:tabs>
      </w:pPr>
      <w:r>
        <w:t>First oncogene discovered</w:t>
      </w:r>
    </w:p>
    <w:p w:rsidR="007D442B" w:rsidRDefault="007D442B" w:rsidP="007D442B">
      <w:pPr>
        <w:pStyle w:val="ListParagraph"/>
        <w:numPr>
          <w:ilvl w:val="0"/>
          <w:numId w:val="4"/>
        </w:numPr>
        <w:tabs>
          <w:tab w:val="left" w:pos="0"/>
        </w:tabs>
      </w:pPr>
      <w:r>
        <w:t>Encodes GTP-</w:t>
      </w:r>
      <w:proofErr w:type="spellStart"/>
      <w:r>
        <w:t>bp</w:t>
      </w:r>
      <w:proofErr w:type="spellEnd"/>
      <w:r>
        <w:t xml:space="preserve"> (G protein) which serve as on/off switch which activate/inactivate downstream molecules when bound to GTP but terminate effect when bound GTP is cleaved to GDP by intrinsic </w:t>
      </w:r>
      <w:proofErr w:type="spellStart"/>
      <w:r>
        <w:t>GTPase</w:t>
      </w:r>
      <w:proofErr w:type="spellEnd"/>
      <w:r>
        <w:t xml:space="preserve"> (</w:t>
      </w:r>
      <w:r w:rsidR="007F421B">
        <w:t>ACT. ONCOGENE - TURNS RAS TO ALWAYS ON)</w:t>
      </w:r>
    </w:p>
    <w:p w:rsidR="003B65F2" w:rsidRPr="003B65F2" w:rsidRDefault="007D442B" w:rsidP="007D442B">
      <w:pPr>
        <w:pStyle w:val="ListParagraph"/>
        <w:numPr>
          <w:ilvl w:val="0"/>
          <w:numId w:val="4"/>
        </w:numPr>
        <w:tabs>
          <w:tab w:val="left" w:pos="0"/>
        </w:tabs>
      </w:pPr>
      <w:r w:rsidRPr="007D442B">
        <w:drawing>
          <wp:inline distT="0" distB="0" distL="0" distR="0">
            <wp:extent cx="5229860" cy="3873500"/>
            <wp:effectExtent l="25400" t="0" r="2540" b="0"/>
            <wp:docPr id="1" name="P 1" descr="http://c431376.r76.cf2.rackcdn.com/8978/fnins-05-00018-HTML/image_m/fnins-05-00018-g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431376.r76.cf2.rackcdn.com/8978/fnins-05-00018-HTML/image_m/fnins-05-00018-g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80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860" cy="387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2B1C" w:rsidRDefault="00F63C95">
      <w:r w:rsidRPr="00F63C95">
        <w:drawing>
          <wp:inline distT="0" distB="0" distL="0" distR="0">
            <wp:extent cx="3629660" cy="2615565"/>
            <wp:effectExtent l="25400" t="0" r="254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660" cy="261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B1C" w:rsidRDefault="00182B1C">
      <w:proofErr w:type="gramStart"/>
      <w:r>
        <w:t>p53</w:t>
      </w:r>
      <w:proofErr w:type="gramEnd"/>
      <w:r>
        <w:t xml:space="preserve"> – in cancers, with damaged DNA, it can be phosphorylated and stabilized, stopping it from completing its normal function </w:t>
      </w:r>
      <w:r>
        <w:sym w:font="Wingdings" w:char="F0E0"/>
      </w:r>
      <w:r>
        <w:t xml:space="preserve"> stopping cell cycle or apoptosis</w:t>
      </w:r>
    </w:p>
    <w:p w:rsidR="00182B1C" w:rsidRDefault="00182B1C">
      <w:proofErr w:type="gramStart"/>
      <w:r>
        <w:t>p53</w:t>
      </w:r>
      <w:proofErr w:type="gramEnd"/>
      <w:r>
        <w:t xml:space="preserve"> mutations allow cancer cells to proliferate, oncogenic stress due to strong proliferation signals (</w:t>
      </w:r>
      <w:proofErr w:type="spellStart"/>
      <w:r>
        <w:t>Myc</w:t>
      </w:r>
      <w:proofErr w:type="spellEnd"/>
      <w:r>
        <w:t xml:space="preserve"> </w:t>
      </w:r>
      <w:proofErr w:type="spellStart"/>
      <w:r>
        <w:t>overexpression</w:t>
      </w:r>
      <w:proofErr w:type="spellEnd"/>
      <w:r>
        <w:t xml:space="preserve">) </w:t>
      </w:r>
      <w:r>
        <w:sym w:font="Wingdings" w:char="F0E0"/>
      </w:r>
      <w:r>
        <w:t xml:space="preserve"> can cause apoptosis in p53 WT cells.</w:t>
      </w:r>
    </w:p>
    <w:p w:rsidR="00F63C95" w:rsidRDefault="00182B1C">
      <w:r>
        <w:tab/>
        <w:t xml:space="preserve">Li </w:t>
      </w:r>
      <w:proofErr w:type="spellStart"/>
      <w:r>
        <w:t>Fraumeni</w:t>
      </w:r>
      <w:proofErr w:type="spellEnd"/>
      <w:r>
        <w:t xml:space="preserve"> – multiple cancers, Autosomal dominant</w:t>
      </w:r>
    </w:p>
    <w:p w:rsidR="00F63C95" w:rsidRDefault="00F63C95"/>
    <w:p w:rsidR="00F63C95" w:rsidRDefault="00F63C95"/>
    <w:p w:rsidR="00F63C95" w:rsidRDefault="00F63C95">
      <w:r>
        <w:t>Breast Cancer – small amount occurs b/c of inherited predisposition, mainly sporadic</w:t>
      </w:r>
    </w:p>
    <w:p w:rsidR="00F63C95" w:rsidRDefault="00F63C95" w:rsidP="00F63C95">
      <w:pPr>
        <w:pStyle w:val="ListParagraph"/>
        <w:numPr>
          <w:ilvl w:val="0"/>
          <w:numId w:val="5"/>
        </w:numPr>
      </w:pPr>
      <w:r>
        <w:t>BRCA1 – encodes a protein which is involved in response to DNA damage and is phosphorylated by ATM protein</w:t>
      </w:r>
    </w:p>
    <w:p w:rsidR="00F63C95" w:rsidRDefault="00F63C95" w:rsidP="00F63C95">
      <w:pPr>
        <w:pStyle w:val="ListParagraph"/>
        <w:numPr>
          <w:ilvl w:val="1"/>
          <w:numId w:val="5"/>
        </w:numPr>
      </w:pPr>
      <w:r>
        <w:t>Interacts with Rad51 DNA repair</w:t>
      </w:r>
    </w:p>
    <w:p w:rsidR="00F63C95" w:rsidRDefault="00F63C95" w:rsidP="00F63C95">
      <w:pPr>
        <w:pStyle w:val="ListParagraph"/>
        <w:numPr>
          <w:ilvl w:val="1"/>
          <w:numId w:val="5"/>
        </w:numPr>
      </w:pPr>
      <w:r>
        <w:t>Her2/neu/c-ERBB2 receptor tyrosine kinase oncogene frequently amplified</w:t>
      </w:r>
    </w:p>
    <w:p w:rsidR="00F63C95" w:rsidRDefault="00F63C95" w:rsidP="00F63C95">
      <w:pPr>
        <w:pStyle w:val="ListParagraph"/>
        <w:numPr>
          <w:ilvl w:val="1"/>
          <w:numId w:val="5"/>
        </w:numPr>
      </w:pPr>
      <w:r>
        <w:t xml:space="preserve">DRUG – </w:t>
      </w:r>
      <w:r w:rsidRPr="00F63C95">
        <w:rPr>
          <w:b/>
        </w:rPr>
        <w:t>HERCEPTIN</w:t>
      </w:r>
      <w:r>
        <w:t xml:space="preserve"> – targets her2/neu protein and inhibits growth</w:t>
      </w:r>
    </w:p>
    <w:p w:rsidR="00F63C95" w:rsidRDefault="00F63C95" w:rsidP="00F63C95">
      <w:pPr>
        <w:pStyle w:val="ListParagraph"/>
        <w:numPr>
          <w:ilvl w:val="1"/>
          <w:numId w:val="5"/>
        </w:numPr>
      </w:pPr>
      <w:proofErr w:type="spellStart"/>
      <w:r>
        <w:t>Ras</w:t>
      </w:r>
      <w:proofErr w:type="spellEnd"/>
      <w:r>
        <w:t>, c-</w:t>
      </w:r>
      <w:proofErr w:type="spellStart"/>
      <w:r>
        <w:t>myc</w:t>
      </w:r>
      <w:proofErr w:type="spellEnd"/>
      <w:r>
        <w:t xml:space="preserve"> – mutations</w:t>
      </w:r>
      <w:r>
        <w:tab/>
      </w:r>
      <w:r>
        <w:tab/>
        <w:t>p53 and RB1 are lost in breast cancers</w:t>
      </w:r>
    </w:p>
    <w:p w:rsidR="00F63C95" w:rsidRDefault="00F63C95" w:rsidP="00F63C95">
      <w:pPr>
        <w:pStyle w:val="ListParagraph"/>
        <w:numPr>
          <w:ilvl w:val="0"/>
          <w:numId w:val="5"/>
        </w:numPr>
      </w:pPr>
      <w:r>
        <w:t>Breast Cancers – Estrogen Receptor+ or ER-</w:t>
      </w:r>
    </w:p>
    <w:p w:rsidR="00F63C95" w:rsidRDefault="00F63C95" w:rsidP="00F63C95">
      <w:pPr>
        <w:pStyle w:val="ListParagraph"/>
        <w:numPr>
          <w:ilvl w:val="0"/>
          <w:numId w:val="5"/>
        </w:numPr>
      </w:pPr>
      <w:r>
        <w:t xml:space="preserve">ER+ </w:t>
      </w:r>
      <w:r>
        <w:sym w:font="Wingdings" w:char="F0E0"/>
      </w:r>
      <w:r>
        <w:t xml:space="preserve"> depend on ER for growth</w:t>
      </w:r>
    </w:p>
    <w:p w:rsidR="00F63C95" w:rsidRDefault="00F63C95" w:rsidP="00F63C95">
      <w:pPr>
        <w:pStyle w:val="ListParagraph"/>
        <w:numPr>
          <w:ilvl w:val="1"/>
          <w:numId w:val="5"/>
        </w:numPr>
      </w:pPr>
      <w:r>
        <w:t>Anti-estrogens (</w:t>
      </w:r>
      <w:proofErr w:type="spellStart"/>
      <w:r>
        <w:t>tamoxifen</w:t>
      </w:r>
      <w:proofErr w:type="spellEnd"/>
      <w:r>
        <w:t>) inhibit growth of ER+ tumors, but generally gain drug resistance</w:t>
      </w:r>
    </w:p>
    <w:p w:rsidR="00F63C95" w:rsidRDefault="00F63C95"/>
    <w:p w:rsidR="007917CF" w:rsidRDefault="00F63C95">
      <w:proofErr w:type="gramStart"/>
      <w:r>
        <w:t>Prostate</w:t>
      </w:r>
      <w:proofErr w:type="gramEnd"/>
      <w:r>
        <w:t xml:space="preserve"> Cancer</w:t>
      </w:r>
    </w:p>
    <w:p w:rsidR="007917CF" w:rsidRDefault="007917CF" w:rsidP="007917CF">
      <w:pPr>
        <w:pStyle w:val="ListParagraph"/>
        <w:numPr>
          <w:ilvl w:val="0"/>
          <w:numId w:val="6"/>
        </w:numPr>
      </w:pPr>
      <w:r>
        <w:t>Growth dependent on androgen receptor (AR)</w:t>
      </w:r>
    </w:p>
    <w:p w:rsidR="00F63C95" w:rsidRDefault="007917CF" w:rsidP="007917CF">
      <w:pPr>
        <w:pStyle w:val="ListParagraph"/>
        <w:numPr>
          <w:ilvl w:val="0"/>
          <w:numId w:val="6"/>
        </w:numPr>
      </w:pPr>
      <w:r>
        <w:t>Inhibition of testosterone synthesis (ligand for AR) blocks PC growth but tumors can become androgen independent</w:t>
      </w:r>
    </w:p>
    <w:p w:rsidR="003B65F2" w:rsidRDefault="003B65F2"/>
    <w:sectPr w:rsidR="003B65F2" w:rsidSect="003B65F2">
      <w:pgSz w:w="12240" w:h="15840"/>
      <w:pgMar w:top="1440" w:right="1224" w:bottom="1440" w:left="93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105D8"/>
    <w:multiLevelType w:val="hybridMultilevel"/>
    <w:tmpl w:val="A54616FE"/>
    <w:lvl w:ilvl="0" w:tplc="F9B421C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C29B7"/>
    <w:multiLevelType w:val="hybridMultilevel"/>
    <w:tmpl w:val="0D3295F6"/>
    <w:lvl w:ilvl="0" w:tplc="F9B421C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B33C1"/>
    <w:multiLevelType w:val="hybridMultilevel"/>
    <w:tmpl w:val="79900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C697D"/>
    <w:multiLevelType w:val="multilevel"/>
    <w:tmpl w:val="79900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64123"/>
    <w:multiLevelType w:val="hybridMultilevel"/>
    <w:tmpl w:val="3B905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58676B"/>
    <w:multiLevelType w:val="hybridMultilevel"/>
    <w:tmpl w:val="8C8EBCAC"/>
    <w:lvl w:ilvl="0" w:tplc="F9B421C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5F2"/>
    <w:rsid w:val="00182B1C"/>
    <w:rsid w:val="00283A9F"/>
    <w:rsid w:val="003B65F2"/>
    <w:rsid w:val="007917CF"/>
    <w:rsid w:val="007D442B"/>
    <w:rsid w:val="007F421B"/>
    <w:rsid w:val="00817636"/>
    <w:rsid w:val="00835A82"/>
    <w:rsid w:val="00D559C4"/>
    <w:rsid w:val="00F63C95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A5A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B65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671</Words>
  <Characters>3830</Characters>
  <Application>Microsoft Macintosh Word</Application>
  <DocSecurity>0</DocSecurity>
  <Lines>31</Lines>
  <Paragraphs>7</Paragraphs>
  <ScaleCrop>false</ScaleCrop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McKernan</dc:creator>
  <cp:keywords/>
  <cp:lastModifiedBy>Michael McKernan</cp:lastModifiedBy>
  <cp:revision>4</cp:revision>
  <dcterms:created xsi:type="dcterms:W3CDTF">2012-10-26T03:48:00Z</dcterms:created>
  <dcterms:modified xsi:type="dcterms:W3CDTF">2012-10-26T19:41:00Z</dcterms:modified>
</cp:coreProperties>
</file>